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59" w:rsidRPr="00B77CAE" w:rsidRDefault="005F059A" w:rsidP="005F059A">
      <w:pPr>
        <w:jc w:val="center"/>
        <w:rPr>
          <w:rFonts w:ascii="Arial" w:hAnsi="Arial" w:cs="Arial"/>
          <w:b/>
        </w:rPr>
      </w:pPr>
      <w:r w:rsidRPr="00B77CAE">
        <w:rPr>
          <w:rFonts w:ascii="Arial" w:hAnsi="Arial" w:cs="Arial"/>
          <w:b/>
        </w:rPr>
        <w:t>OBWIESZCZENIE</w:t>
      </w:r>
      <w:r w:rsidRPr="00B77CAE">
        <w:rPr>
          <w:rFonts w:ascii="Arial" w:hAnsi="Arial" w:cs="Arial"/>
          <w:b/>
        </w:rPr>
        <w:br/>
        <w:t>Prezydenta Miasta Lublin</w:t>
      </w:r>
      <w:r w:rsidRPr="00B77CAE">
        <w:rPr>
          <w:rFonts w:ascii="Arial" w:hAnsi="Arial" w:cs="Arial"/>
          <w:b/>
        </w:rPr>
        <w:br/>
      </w:r>
      <w:r w:rsidR="00202B32">
        <w:rPr>
          <w:rFonts w:ascii="Arial" w:hAnsi="Arial" w:cs="Arial"/>
          <w:b/>
        </w:rPr>
        <w:t xml:space="preserve">z dnia </w:t>
      </w:r>
      <w:bookmarkStart w:id="0" w:name="_GoBack"/>
      <w:bookmarkEnd w:id="0"/>
      <w:r w:rsidR="00202B32">
        <w:rPr>
          <w:rFonts w:ascii="Arial" w:hAnsi="Arial" w:cs="Arial"/>
          <w:b/>
          <w:color w:val="000000" w:themeColor="text1"/>
        </w:rPr>
        <w:t>26</w:t>
      </w:r>
      <w:r w:rsidR="00321763" w:rsidRPr="00B77CAE">
        <w:rPr>
          <w:rFonts w:ascii="Arial" w:hAnsi="Arial" w:cs="Arial"/>
          <w:b/>
          <w:color w:val="000000" w:themeColor="text1"/>
        </w:rPr>
        <w:t xml:space="preserve"> stycznia 20</w:t>
      </w:r>
      <w:r w:rsidR="00A818BE" w:rsidRPr="00B77CAE">
        <w:rPr>
          <w:rFonts w:ascii="Arial" w:hAnsi="Arial" w:cs="Arial"/>
          <w:b/>
          <w:color w:val="000000" w:themeColor="text1"/>
        </w:rPr>
        <w:t>21</w:t>
      </w:r>
      <w:r w:rsidR="00321763" w:rsidRPr="00B77CAE">
        <w:rPr>
          <w:rFonts w:ascii="Arial" w:hAnsi="Arial" w:cs="Arial"/>
          <w:b/>
          <w:color w:val="000000" w:themeColor="text1"/>
        </w:rPr>
        <w:t xml:space="preserve"> r.</w:t>
      </w:r>
    </w:p>
    <w:p w:rsidR="00F27759" w:rsidRPr="00B77CAE" w:rsidRDefault="00F27759" w:rsidP="00E258D2">
      <w:pPr>
        <w:pStyle w:val="Nagwek2"/>
        <w:ind w:firstLine="708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b w:val="0"/>
          <w:sz w:val="20"/>
          <w:szCs w:val="20"/>
        </w:rPr>
        <w:t xml:space="preserve">Na podstawie art. 154 </w:t>
      </w:r>
      <w:r w:rsidR="00E258D2" w:rsidRPr="00B77CAE">
        <w:rPr>
          <w:rFonts w:ascii="Arial" w:hAnsi="Arial" w:cs="Arial"/>
          <w:b w:val="0"/>
          <w:sz w:val="20"/>
          <w:szCs w:val="20"/>
        </w:rPr>
        <w:t>ust</w:t>
      </w:r>
      <w:r w:rsidR="00366DED" w:rsidRPr="00B77CAE">
        <w:rPr>
          <w:rFonts w:ascii="Arial" w:hAnsi="Arial" w:cs="Arial"/>
          <w:b w:val="0"/>
          <w:sz w:val="20"/>
          <w:szCs w:val="20"/>
        </w:rPr>
        <w:t>.</w:t>
      </w:r>
      <w:r w:rsidRPr="00B77CAE">
        <w:rPr>
          <w:rFonts w:ascii="Arial" w:hAnsi="Arial" w:cs="Arial"/>
          <w:b w:val="0"/>
          <w:sz w:val="20"/>
          <w:szCs w:val="20"/>
        </w:rPr>
        <w:t xml:space="preserve"> 3 ustawy z dnia 1</w:t>
      </w:r>
      <w:r w:rsidR="00BB4E78" w:rsidRPr="00B77CAE">
        <w:rPr>
          <w:rFonts w:ascii="Arial" w:hAnsi="Arial" w:cs="Arial"/>
          <w:b w:val="0"/>
          <w:sz w:val="20"/>
          <w:szCs w:val="20"/>
        </w:rPr>
        <w:t>4</w:t>
      </w:r>
      <w:r w:rsidRPr="00B77CAE">
        <w:rPr>
          <w:rFonts w:ascii="Arial" w:hAnsi="Arial" w:cs="Arial"/>
          <w:b w:val="0"/>
          <w:sz w:val="20"/>
          <w:szCs w:val="20"/>
        </w:rPr>
        <w:t xml:space="preserve"> grudnia 2016 r. Prawo oświatowe </w:t>
      </w:r>
      <w:r w:rsidR="00A818BE" w:rsidRPr="00B77CAE">
        <w:rPr>
          <w:rFonts w:ascii="Arial" w:hAnsi="Arial" w:cs="Arial"/>
          <w:b w:val="0"/>
          <w:sz w:val="20"/>
          <w:szCs w:val="20"/>
        </w:rPr>
        <w:t xml:space="preserve">(Dz. U. z 2020 r., poz. 910, 1378 </w:t>
      </w:r>
      <w:r w:rsidR="00A818BE" w:rsidRPr="00B77CAE">
        <w:rPr>
          <w:rFonts w:ascii="Arial" w:hAnsi="Arial" w:cs="Arial"/>
          <w:b w:val="0"/>
          <w:color w:val="000000" w:themeColor="text1"/>
          <w:sz w:val="20"/>
          <w:szCs w:val="20"/>
        </w:rPr>
        <w:t>oraz z Dz. U. z 2021 r., poz. 4)</w:t>
      </w:r>
      <w:r w:rsidR="00BB4E78" w:rsidRPr="00B77CAE">
        <w:rPr>
          <w:rFonts w:ascii="Arial" w:hAnsi="Arial" w:cs="Arial"/>
          <w:b w:val="0"/>
          <w:sz w:val="20"/>
          <w:szCs w:val="20"/>
        </w:rPr>
        <w:t>,</w:t>
      </w:r>
      <w:r w:rsidRPr="00B77CAE">
        <w:rPr>
          <w:rFonts w:ascii="Arial" w:hAnsi="Arial" w:cs="Arial"/>
          <w:b w:val="0"/>
          <w:sz w:val="20"/>
          <w:szCs w:val="20"/>
        </w:rPr>
        <w:t xml:space="preserve"> w związku </w:t>
      </w:r>
      <w:r w:rsidR="003D2B88" w:rsidRPr="00B77CAE">
        <w:rPr>
          <w:rFonts w:ascii="Arial" w:hAnsi="Arial" w:cs="Arial"/>
          <w:b w:val="0"/>
          <w:sz w:val="20"/>
          <w:szCs w:val="20"/>
        </w:rPr>
        <w:t>z Uchwałą</w:t>
      </w:r>
      <w:r w:rsidRPr="00B77CAE">
        <w:rPr>
          <w:rFonts w:ascii="Arial" w:hAnsi="Arial" w:cs="Arial"/>
          <w:b w:val="0"/>
          <w:sz w:val="20"/>
          <w:szCs w:val="20"/>
        </w:rPr>
        <w:t xml:space="preserve"> </w:t>
      </w:r>
      <w:r w:rsidR="005073E8" w:rsidRPr="00B77CAE">
        <w:rPr>
          <w:rFonts w:ascii="Arial" w:hAnsi="Arial" w:cs="Arial"/>
          <w:b w:val="0"/>
          <w:bCs w:val="0"/>
          <w:sz w:val="20"/>
          <w:szCs w:val="20"/>
        </w:rPr>
        <w:t>nr 511/XIII/2020</w:t>
      </w:r>
      <w:r w:rsidR="003D2B88" w:rsidRPr="00B77CA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77CAE">
        <w:rPr>
          <w:rFonts w:ascii="Arial" w:hAnsi="Arial" w:cs="Arial"/>
          <w:b w:val="0"/>
          <w:sz w:val="20"/>
          <w:szCs w:val="20"/>
        </w:rPr>
        <w:t xml:space="preserve">Rady Miasta Lublin z dnia </w:t>
      </w:r>
      <w:r w:rsidR="005073E8" w:rsidRPr="00B77CAE">
        <w:rPr>
          <w:rFonts w:ascii="Arial" w:hAnsi="Arial" w:cs="Arial"/>
          <w:b w:val="0"/>
          <w:sz w:val="20"/>
          <w:szCs w:val="20"/>
        </w:rPr>
        <w:t>30 stycznia 2020</w:t>
      </w:r>
      <w:r w:rsidRPr="00B77CAE">
        <w:rPr>
          <w:rFonts w:ascii="Arial" w:hAnsi="Arial" w:cs="Arial"/>
          <w:b w:val="0"/>
          <w:sz w:val="20"/>
          <w:szCs w:val="20"/>
        </w:rPr>
        <w:t xml:space="preserve"> r. w sprawie ustalenia kryteriów wraz z liczbą punktów w postępowaniu rekrutacyjnym do publicznych przedszkoli, oddziałów przedszkolnych w szkołach podstawowych prowadzonych przez Miasto Lublin (Dz. Urz. Woj. Lub. 20</w:t>
      </w:r>
      <w:r w:rsidR="005073E8" w:rsidRPr="00B77CAE">
        <w:rPr>
          <w:rFonts w:ascii="Arial" w:hAnsi="Arial" w:cs="Arial"/>
          <w:b w:val="0"/>
          <w:sz w:val="20"/>
          <w:szCs w:val="20"/>
        </w:rPr>
        <w:t>20</w:t>
      </w:r>
      <w:r w:rsidR="00C935B2" w:rsidRPr="00B77CAE">
        <w:rPr>
          <w:rFonts w:ascii="Arial" w:hAnsi="Arial" w:cs="Arial"/>
          <w:b w:val="0"/>
          <w:sz w:val="20"/>
          <w:szCs w:val="20"/>
        </w:rPr>
        <w:t xml:space="preserve"> r</w:t>
      </w:r>
      <w:r w:rsidRPr="00B77CAE">
        <w:rPr>
          <w:rFonts w:ascii="Arial" w:hAnsi="Arial" w:cs="Arial"/>
          <w:b w:val="0"/>
          <w:sz w:val="20"/>
          <w:szCs w:val="20"/>
        </w:rPr>
        <w:t>.</w:t>
      </w:r>
      <w:r w:rsidR="00C935B2" w:rsidRPr="00B77CAE">
        <w:rPr>
          <w:rFonts w:ascii="Arial" w:hAnsi="Arial" w:cs="Arial"/>
          <w:b w:val="0"/>
          <w:sz w:val="20"/>
          <w:szCs w:val="20"/>
        </w:rPr>
        <w:t>, poz.</w:t>
      </w:r>
      <w:r w:rsidRPr="00B77CAE">
        <w:rPr>
          <w:rFonts w:ascii="Arial" w:hAnsi="Arial" w:cs="Arial"/>
          <w:b w:val="0"/>
          <w:sz w:val="20"/>
          <w:szCs w:val="20"/>
        </w:rPr>
        <w:t xml:space="preserve"> </w:t>
      </w:r>
      <w:r w:rsidR="005073E8" w:rsidRPr="00B77CAE">
        <w:rPr>
          <w:rFonts w:ascii="Arial" w:hAnsi="Arial" w:cs="Arial"/>
          <w:b w:val="0"/>
          <w:sz w:val="20"/>
          <w:szCs w:val="20"/>
        </w:rPr>
        <w:t>981</w:t>
      </w:r>
      <w:r w:rsidRPr="00B77CAE">
        <w:rPr>
          <w:rFonts w:ascii="Arial" w:hAnsi="Arial" w:cs="Arial"/>
          <w:b w:val="0"/>
          <w:sz w:val="20"/>
          <w:szCs w:val="20"/>
        </w:rPr>
        <w:t xml:space="preserve"> z dnia </w:t>
      </w:r>
      <w:r w:rsidR="005073E8" w:rsidRPr="00B77CAE">
        <w:rPr>
          <w:rFonts w:ascii="Arial" w:hAnsi="Arial" w:cs="Arial"/>
          <w:b w:val="0"/>
          <w:sz w:val="20"/>
          <w:szCs w:val="20"/>
        </w:rPr>
        <w:t xml:space="preserve">7 </w:t>
      </w:r>
      <w:r w:rsidRPr="00B77CAE">
        <w:rPr>
          <w:rFonts w:ascii="Arial" w:hAnsi="Arial" w:cs="Arial"/>
          <w:b w:val="0"/>
          <w:sz w:val="20"/>
          <w:szCs w:val="20"/>
        </w:rPr>
        <w:t>lutego 20</w:t>
      </w:r>
      <w:r w:rsidR="005073E8" w:rsidRPr="00B77CAE">
        <w:rPr>
          <w:rFonts w:ascii="Arial" w:hAnsi="Arial" w:cs="Arial"/>
          <w:b w:val="0"/>
          <w:sz w:val="20"/>
          <w:szCs w:val="20"/>
        </w:rPr>
        <w:t>20</w:t>
      </w:r>
      <w:r w:rsidRPr="00B77CAE">
        <w:rPr>
          <w:rFonts w:ascii="Arial" w:hAnsi="Arial" w:cs="Arial"/>
          <w:b w:val="0"/>
          <w:sz w:val="20"/>
          <w:szCs w:val="20"/>
        </w:rPr>
        <w:t xml:space="preserve"> r.) </w:t>
      </w:r>
      <w:r w:rsidRPr="00B77CAE">
        <w:rPr>
          <w:rFonts w:ascii="Arial" w:hAnsi="Arial" w:cs="Arial"/>
          <w:sz w:val="20"/>
          <w:szCs w:val="20"/>
        </w:rPr>
        <w:t xml:space="preserve">podaję do publicznej wiadomości </w:t>
      </w:r>
      <w:r w:rsidR="005650D5" w:rsidRPr="00B77CAE">
        <w:rPr>
          <w:rFonts w:ascii="Arial" w:hAnsi="Arial" w:cs="Arial"/>
          <w:sz w:val="20"/>
          <w:szCs w:val="20"/>
        </w:rPr>
        <w:t>kryteria brane pod uwa</w:t>
      </w:r>
      <w:r w:rsidR="00A26B31" w:rsidRPr="00B77CAE">
        <w:rPr>
          <w:rFonts w:ascii="Arial" w:hAnsi="Arial" w:cs="Arial"/>
          <w:sz w:val="20"/>
          <w:szCs w:val="20"/>
        </w:rPr>
        <w:t>gę w postępowaniu rekrutacyjnym</w:t>
      </w:r>
      <w:r w:rsidR="00A26B31" w:rsidRPr="00B77CAE">
        <w:rPr>
          <w:rFonts w:ascii="Arial" w:hAnsi="Arial" w:cs="Arial"/>
          <w:sz w:val="20"/>
          <w:szCs w:val="20"/>
        </w:rPr>
        <w:br/>
      </w:r>
      <w:r w:rsidR="005650D5" w:rsidRPr="00B77CAE">
        <w:rPr>
          <w:rFonts w:ascii="Arial" w:hAnsi="Arial" w:cs="Arial"/>
          <w:sz w:val="20"/>
          <w:szCs w:val="20"/>
        </w:rPr>
        <w:t xml:space="preserve">i postępowaniu </w:t>
      </w:r>
      <w:r w:rsidR="00E258D2" w:rsidRPr="00B77CAE">
        <w:rPr>
          <w:rFonts w:ascii="Arial" w:hAnsi="Arial" w:cs="Arial"/>
          <w:sz w:val="20"/>
          <w:szCs w:val="20"/>
        </w:rPr>
        <w:t xml:space="preserve">uzupełniającym oraz dokumenty niezbędne do potwierdzenia spełnienia tych kryteriów, a także liczbę punktów możliwą do uzyskania za poszczególne kryteria. </w:t>
      </w:r>
    </w:p>
    <w:p w:rsidR="00A31E7E" w:rsidRPr="00B77CAE" w:rsidRDefault="00A31E7E" w:rsidP="003D2B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7CAE">
        <w:rPr>
          <w:rFonts w:ascii="Arial" w:hAnsi="Arial" w:cs="Arial"/>
          <w:b/>
          <w:sz w:val="20"/>
          <w:szCs w:val="20"/>
        </w:rPr>
        <w:t>Kryteria wraz z liczbą punktów w postępowaniu rekrutacyjnym do publicznych przedszkoli, oddziałów przedszkolnych w szkołach podstawowych oraz publicznych innych form wychowania przedszkolnego prowadzonych przez Miasto Lublin:</w:t>
      </w:r>
    </w:p>
    <w:p w:rsidR="005073E8" w:rsidRPr="00B77CAE" w:rsidRDefault="003D2B88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 xml:space="preserve">1) </w:t>
      </w:r>
      <w:r w:rsidR="005073E8" w:rsidRPr="00B77CAE">
        <w:rPr>
          <w:rFonts w:ascii="Arial" w:hAnsi="Arial" w:cs="Arial"/>
          <w:sz w:val="20"/>
          <w:szCs w:val="20"/>
        </w:rPr>
        <w:t>pozostawanie obojga rodziców (prawnych opiekunów) lub rodzica samotnie wychowującego dziecko</w:t>
      </w:r>
      <w:r w:rsidRPr="00B77CAE">
        <w:rPr>
          <w:rFonts w:ascii="Arial" w:hAnsi="Arial" w:cs="Arial"/>
          <w:sz w:val="20"/>
          <w:szCs w:val="20"/>
        </w:rPr>
        <w:t xml:space="preserve"> </w:t>
      </w:r>
      <w:r w:rsidR="005073E8" w:rsidRPr="00B77CAE">
        <w:rPr>
          <w:rFonts w:ascii="Arial" w:hAnsi="Arial" w:cs="Arial"/>
          <w:sz w:val="20"/>
          <w:szCs w:val="20"/>
        </w:rPr>
        <w:t>(prawnego opiekuna) w zatrudnieniu lub prowadzenie przez nich/niego działalności gospodarczej lub</w:t>
      </w:r>
      <w:r w:rsidRPr="00B77CAE">
        <w:rPr>
          <w:rFonts w:ascii="Arial" w:hAnsi="Arial" w:cs="Arial"/>
          <w:sz w:val="20"/>
          <w:szCs w:val="20"/>
        </w:rPr>
        <w:t xml:space="preserve"> </w:t>
      </w:r>
      <w:r w:rsidR="005073E8" w:rsidRPr="00B77CAE">
        <w:rPr>
          <w:rFonts w:ascii="Arial" w:hAnsi="Arial" w:cs="Arial"/>
          <w:sz w:val="20"/>
          <w:szCs w:val="20"/>
        </w:rPr>
        <w:t>pobieranie nauki w systemie dziennym lub prowadzenie gospodarstwa rolnego - 3 punkty;</w:t>
      </w:r>
    </w:p>
    <w:p w:rsidR="005073E8" w:rsidRPr="00B77CAE" w:rsidRDefault="003D2B88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 xml:space="preserve">2) </w:t>
      </w:r>
      <w:r w:rsidR="005073E8" w:rsidRPr="00B77CAE">
        <w:rPr>
          <w:rFonts w:ascii="Arial" w:hAnsi="Arial" w:cs="Arial"/>
          <w:sz w:val="20"/>
          <w:szCs w:val="20"/>
        </w:rPr>
        <w:t>oboje rodzice (prawni opiekunowie) wskazali Lublin jako miejsce zamieszkania i złożyli roczne zeznanie</w:t>
      </w:r>
      <w:r w:rsidRPr="00B77CAE">
        <w:rPr>
          <w:rFonts w:ascii="Arial" w:hAnsi="Arial" w:cs="Arial"/>
          <w:sz w:val="20"/>
          <w:szCs w:val="20"/>
        </w:rPr>
        <w:t xml:space="preserve"> </w:t>
      </w:r>
      <w:r w:rsidR="005073E8" w:rsidRPr="00B77CAE">
        <w:rPr>
          <w:rFonts w:ascii="Arial" w:hAnsi="Arial" w:cs="Arial"/>
          <w:sz w:val="20"/>
          <w:szCs w:val="20"/>
        </w:rPr>
        <w:t>podatkowe PIT, w tym za pośrednictwem płatnika, za rok ubiegły w Pierwszym lub Trzecim Urzędzie</w:t>
      </w:r>
      <w:r w:rsidRPr="00B77CAE">
        <w:rPr>
          <w:rFonts w:ascii="Arial" w:hAnsi="Arial" w:cs="Arial"/>
          <w:sz w:val="20"/>
          <w:szCs w:val="20"/>
        </w:rPr>
        <w:t xml:space="preserve"> </w:t>
      </w:r>
      <w:r w:rsidR="005073E8" w:rsidRPr="00B77CAE">
        <w:rPr>
          <w:rFonts w:ascii="Arial" w:hAnsi="Arial" w:cs="Arial"/>
          <w:sz w:val="20"/>
          <w:szCs w:val="20"/>
        </w:rPr>
        <w:t>Skarbowym w Lublinie - 2 punkty;</w:t>
      </w:r>
    </w:p>
    <w:p w:rsidR="005073E8" w:rsidRPr="00B77CAE" w:rsidRDefault="005073E8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>3) jeden z rodziców (prawnych opiekunów) lub rodzic samotnie wychowujący dziecko (prawny opiekun)</w:t>
      </w:r>
      <w:r w:rsidR="003D2B88" w:rsidRPr="00B77CAE">
        <w:rPr>
          <w:rFonts w:ascii="Arial" w:hAnsi="Arial" w:cs="Arial"/>
          <w:sz w:val="20"/>
          <w:szCs w:val="20"/>
        </w:rPr>
        <w:t xml:space="preserve"> </w:t>
      </w:r>
      <w:r w:rsidRPr="00B77CAE">
        <w:rPr>
          <w:rFonts w:ascii="Arial" w:hAnsi="Arial" w:cs="Arial"/>
          <w:sz w:val="20"/>
          <w:szCs w:val="20"/>
        </w:rPr>
        <w:t>wskazał Lublin jako miejsce zamieszkania i złożył roczne zeznanie podatkowe PIT, w tym za pośrednictwem</w:t>
      </w:r>
      <w:r w:rsidR="003D2B88" w:rsidRPr="00B77CAE">
        <w:rPr>
          <w:rFonts w:ascii="Arial" w:hAnsi="Arial" w:cs="Arial"/>
          <w:sz w:val="20"/>
          <w:szCs w:val="20"/>
        </w:rPr>
        <w:t xml:space="preserve"> </w:t>
      </w:r>
      <w:r w:rsidRPr="00B77CAE">
        <w:rPr>
          <w:rFonts w:ascii="Arial" w:hAnsi="Arial" w:cs="Arial"/>
          <w:sz w:val="20"/>
          <w:szCs w:val="20"/>
        </w:rPr>
        <w:t xml:space="preserve">płatnika, za rok ubiegły w Pierwszym lub Trzecim </w:t>
      </w:r>
      <w:r w:rsidR="003D2B88" w:rsidRPr="00B77CAE">
        <w:rPr>
          <w:rFonts w:ascii="Arial" w:hAnsi="Arial" w:cs="Arial"/>
          <w:sz w:val="20"/>
          <w:szCs w:val="20"/>
        </w:rPr>
        <w:t>Urzędzie Skarbowym w Lublinie -</w:t>
      </w:r>
      <w:r w:rsidR="003D2B88" w:rsidRPr="00B77CAE">
        <w:rPr>
          <w:rFonts w:ascii="Arial" w:hAnsi="Arial" w:cs="Arial"/>
          <w:sz w:val="20"/>
          <w:szCs w:val="20"/>
        </w:rPr>
        <w:br/>
      </w:r>
      <w:r w:rsidRPr="00B77CAE">
        <w:rPr>
          <w:rFonts w:ascii="Arial" w:hAnsi="Arial" w:cs="Arial"/>
          <w:sz w:val="20"/>
          <w:szCs w:val="20"/>
        </w:rPr>
        <w:t>1 punkt;</w:t>
      </w:r>
    </w:p>
    <w:p w:rsidR="005073E8" w:rsidRPr="00B77CAE" w:rsidRDefault="005073E8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>4) rodzeństwo kandydata w bieżącym roku szkolnym uczęszcza do tego samego przedszkola/oddziału</w:t>
      </w:r>
      <w:r w:rsidR="003D2B88" w:rsidRPr="00B77CAE">
        <w:rPr>
          <w:rFonts w:ascii="Arial" w:hAnsi="Arial" w:cs="Arial"/>
          <w:sz w:val="20"/>
          <w:szCs w:val="20"/>
        </w:rPr>
        <w:t xml:space="preserve"> </w:t>
      </w:r>
      <w:r w:rsidRPr="00B77CAE">
        <w:rPr>
          <w:rFonts w:ascii="Arial" w:hAnsi="Arial" w:cs="Arial"/>
          <w:sz w:val="20"/>
          <w:szCs w:val="20"/>
        </w:rPr>
        <w:t>przedszkolnego w szkole podstawowej, do którego o przyjęcie ubiega się kandydat - 2 punkty;</w:t>
      </w:r>
    </w:p>
    <w:p w:rsidR="005073E8" w:rsidRPr="00B77CAE" w:rsidRDefault="005073E8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>5) zgłoszenie jednocześnie do tej samej placówki dwojga lub więcej dzieci - 1 punkt;</w:t>
      </w:r>
    </w:p>
    <w:p w:rsidR="00A31E7E" w:rsidRPr="00B77CAE" w:rsidRDefault="005073E8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>6) rodzice (prawni opiekunowie) kandydata wskazali we wniosku o przyjęcie, w pierwszej preferencji, dane</w:t>
      </w:r>
      <w:r w:rsidR="003D2B88" w:rsidRPr="00B77CAE">
        <w:rPr>
          <w:rFonts w:ascii="Arial" w:hAnsi="Arial" w:cs="Arial"/>
          <w:sz w:val="20"/>
          <w:szCs w:val="20"/>
        </w:rPr>
        <w:t xml:space="preserve"> </w:t>
      </w:r>
      <w:r w:rsidRPr="00B77CAE">
        <w:rPr>
          <w:rFonts w:ascii="Arial" w:hAnsi="Arial" w:cs="Arial"/>
          <w:sz w:val="20"/>
          <w:szCs w:val="20"/>
        </w:rPr>
        <w:t>przedszkole/oddział przedszkolny w szkole podstawowej, jako najdogodniejszy - 1 punkt.</w:t>
      </w:r>
      <w:r w:rsidR="00A31E7E" w:rsidRPr="00B77CAE">
        <w:rPr>
          <w:rFonts w:ascii="Arial" w:hAnsi="Arial" w:cs="Arial"/>
          <w:sz w:val="20"/>
          <w:szCs w:val="20"/>
        </w:rPr>
        <w:t xml:space="preserve">. </w:t>
      </w:r>
    </w:p>
    <w:p w:rsidR="00A31E7E" w:rsidRPr="00B77CAE" w:rsidRDefault="00A31E7E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1E7E" w:rsidRPr="00B77CAE" w:rsidRDefault="00A31E7E" w:rsidP="003D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77CAE">
        <w:rPr>
          <w:rFonts w:ascii="Arial" w:hAnsi="Arial" w:cs="Arial"/>
          <w:b/>
          <w:sz w:val="20"/>
          <w:szCs w:val="20"/>
        </w:rPr>
        <w:t>2. Dokumenty niezbędne do potwierdzenia w/w kryteriów:</w:t>
      </w:r>
    </w:p>
    <w:p w:rsidR="00A31E7E" w:rsidRPr="00B77CAE" w:rsidRDefault="00A31E7E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 xml:space="preserve">1) </w:t>
      </w:r>
      <w:r w:rsidR="003D2B88" w:rsidRPr="00B77CAE">
        <w:rPr>
          <w:rFonts w:ascii="Arial" w:hAnsi="Arial" w:cs="Arial"/>
          <w:sz w:val="20"/>
          <w:szCs w:val="20"/>
        </w:rPr>
        <w:t>oświadczenie obojga rodziców (prawnych opiekunów) lub rodzica samotnie wychowującego dziecko o pozostawaniu w zatrudnieniu lub prowadzeniu działalności gospodarczej lub pobieraniu nauki w systemie dziennym lub prowadzeniu gospodarstwa rolnego</w:t>
      </w:r>
      <w:r w:rsidRPr="00B77CAE">
        <w:rPr>
          <w:rFonts w:ascii="Arial" w:hAnsi="Arial" w:cs="Arial"/>
          <w:sz w:val="20"/>
          <w:szCs w:val="20"/>
        </w:rPr>
        <w:t xml:space="preserve"> ;</w:t>
      </w:r>
    </w:p>
    <w:p w:rsidR="00A31E7E" w:rsidRPr="00B77CAE" w:rsidRDefault="00A31E7E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>2</w:t>
      </w:r>
      <w:r w:rsidR="003D2B88" w:rsidRPr="00B77CAE">
        <w:rPr>
          <w:rFonts w:ascii="Arial" w:hAnsi="Arial" w:cs="Arial"/>
          <w:sz w:val="20"/>
          <w:szCs w:val="20"/>
        </w:rPr>
        <w:t>) oświadczenie obojga rodziców (prawnych opiekunów) o zamieszkaniu w Lublinie i złożeniu rocznego zeznania podatkowego PIT, w tym za pośrednictwem płatnika, za ubiegły rok w Pierwszym lub Trzecim Urzędzie Skarbowym w Lublinie</w:t>
      </w:r>
      <w:r w:rsidRPr="00B77CAE">
        <w:rPr>
          <w:rFonts w:ascii="Arial" w:hAnsi="Arial" w:cs="Arial"/>
          <w:sz w:val="20"/>
          <w:szCs w:val="20"/>
        </w:rPr>
        <w:t>;</w:t>
      </w:r>
    </w:p>
    <w:p w:rsidR="00A31E7E" w:rsidRPr="00B77CAE" w:rsidRDefault="003D2B88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>3) oświadczenie rodzica (prawnego opiekuna) lub rodzica samotnie wychowującego dziecko o zamieszkaniu w Lublinie i złożeniu rocznego zeznania podatkowego PIT, w tym za pośrednictwem płatnika, za ubiegły rok w Pierwszym lub Trzecim Urzędzie Skarbowym w Lublinie</w:t>
      </w:r>
      <w:r w:rsidR="00A31E7E" w:rsidRPr="00B77CAE">
        <w:rPr>
          <w:rFonts w:ascii="Arial" w:hAnsi="Arial" w:cs="Arial"/>
          <w:sz w:val="20"/>
          <w:szCs w:val="20"/>
        </w:rPr>
        <w:t>;</w:t>
      </w:r>
    </w:p>
    <w:p w:rsidR="00A31E7E" w:rsidRPr="00B77CAE" w:rsidRDefault="00A31E7E" w:rsidP="003D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759" w:rsidRPr="00B77CAE" w:rsidRDefault="00E258D2" w:rsidP="00A26B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77CAE">
        <w:rPr>
          <w:rFonts w:ascii="Arial" w:hAnsi="Arial" w:cs="Arial"/>
          <w:sz w:val="20"/>
          <w:szCs w:val="20"/>
        </w:rPr>
        <w:t xml:space="preserve">W załączeniu </w:t>
      </w:r>
      <w:r w:rsidR="003D2B88" w:rsidRPr="00B77CAE">
        <w:rPr>
          <w:rFonts w:ascii="Arial" w:hAnsi="Arial" w:cs="Arial"/>
          <w:sz w:val="20"/>
          <w:szCs w:val="20"/>
        </w:rPr>
        <w:t xml:space="preserve">Uchwała </w:t>
      </w:r>
      <w:r w:rsidR="003D2B88" w:rsidRPr="00B77CAE">
        <w:rPr>
          <w:rFonts w:ascii="Arial" w:hAnsi="Arial" w:cs="Arial"/>
          <w:bCs/>
          <w:sz w:val="20"/>
          <w:szCs w:val="20"/>
        </w:rPr>
        <w:t xml:space="preserve">nr 511/XIII/2020 </w:t>
      </w:r>
      <w:r w:rsidR="003D2B88" w:rsidRPr="00B77CAE">
        <w:rPr>
          <w:rFonts w:ascii="Arial" w:hAnsi="Arial" w:cs="Arial"/>
          <w:sz w:val="20"/>
          <w:szCs w:val="20"/>
        </w:rPr>
        <w:t xml:space="preserve">Rady Miasta Lublin z dnia 30 stycznia 2020 r. w sprawie ustalenia kryteriów wraz z liczbą punktów w postępowaniu rekrutacyjnym do publicznych przedszkoli, oddziałów przedszkolnych w szkołach podstawowych prowadzonych przez Miasto Lublin wraz </w:t>
      </w:r>
      <w:r w:rsidR="00C935B2" w:rsidRPr="00B77CAE">
        <w:rPr>
          <w:rFonts w:ascii="Arial" w:hAnsi="Arial" w:cs="Arial"/>
          <w:sz w:val="20"/>
          <w:szCs w:val="20"/>
        </w:rPr>
        <w:t xml:space="preserve">załącznikami. </w:t>
      </w:r>
    </w:p>
    <w:p w:rsidR="00C168E1" w:rsidRPr="00B77CAE" w:rsidRDefault="00C168E1" w:rsidP="00F27759">
      <w:pPr>
        <w:jc w:val="both"/>
        <w:rPr>
          <w:rFonts w:ascii="Arial" w:hAnsi="Arial" w:cs="Arial"/>
          <w:sz w:val="21"/>
          <w:szCs w:val="21"/>
        </w:rPr>
      </w:pPr>
    </w:p>
    <w:p w:rsidR="00C168E1" w:rsidRPr="00B77CAE" w:rsidRDefault="00C168E1" w:rsidP="00F27759">
      <w:pPr>
        <w:jc w:val="both"/>
        <w:rPr>
          <w:rFonts w:ascii="Arial" w:hAnsi="Arial" w:cs="Arial"/>
          <w:sz w:val="21"/>
          <w:szCs w:val="21"/>
        </w:rPr>
      </w:pPr>
    </w:p>
    <w:p w:rsidR="00C168E1" w:rsidRPr="00B77CAE" w:rsidRDefault="00C168E1" w:rsidP="00C168E1">
      <w:pPr>
        <w:ind w:left="4956" w:firstLine="708"/>
        <w:jc w:val="both"/>
        <w:rPr>
          <w:rFonts w:ascii="Arial" w:hAnsi="Arial" w:cs="Arial"/>
          <w:b/>
          <w:sz w:val="21"/>
          <w:szCs w:val="21"/>
        </w:rPr>
      </w:pPr>
      <w:r w:rsidRPr="00B77CAE">
        <w:rPr>
          <w:rFonts w:ascii="Arial" w:hAnsi="Arial" w:cs="Arial"/>
          <w:b/>
          <w:sz w:val="21"/>
          <w:szCs w:val="21"/>
        </w:rPr>
        <w:t>Prezydent Miasta Lublin</w:t>
      </w:r>
    </w:p>
    <w:p w:rsidR="00C168E1" w:rsidRPr="00B77CAE" w:rsidRDefault="00C168E1" w:rsidP="00C168E1">
      <w:pPr>
        <w:ind w:left="5664"/>
        <w:jc w:val="both"/>
        <w:rPr>
          <w:rFonts w:ascii="Arial" w:hAnsi="Arial" w:cs="Arial"/>
          <w:b/>
          <w:sz w:val="21"/>
          <w:szCs w:val="21"/>
        </w:rPr>
      </w:pPr>
      <w:r w:rsidRPr="00B77CAE">
        <w:rPr>
          <w:rFonts w:ascii="Arial" w:hAnsi="Arial" w:cs="Arial"/>
          <w:b/>
          <w:sz w:val="21"/>
          <w:szCs w:val="21"/>
        </w:rPr>
        <w:t xml:space="preserve">      dr Krzysztof Żuk</w:t>
      </w:r>
    </w:p>
    <w:sectPr w:rsidR="00C168E1" w:rsidRPr="00B77CAE" w:rsidSect="006F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4E8F"/>
    <w:multiLevelType w:val="hybridMultilevel"/>
    <w:tmpl w:val="E4E82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D7F"/>
    <w:multiLevelType w:val="hybridMultilevel"/>
    <w:tmpl w:val="80748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59"/>
    <w:rsid w:val="00202B32"/>
    <w:rsid w:val="002838CB"/>
    <w:rsid w:val="00321763"/>
    <w:rsid w:val="00366DED"/>
    <w:rsid w:val="003D2B88"/>
    <w:rsid w:val="005073E8"/>
    <w:rsid w:val="005650D5"/>
    <w:rsid w:val="00570207"/>
    <w:rsid w:val="005F059A"/>
    <w:rsid w:val="006F2B87"/>
    <w:rsid w:val="00712D53"/>
    <w:rsid w:val="008962C6"/>
    <w:rsid w:val="0098672D"/>
    <w:rsid w:val="00A0136A"/>
    <w:rsid w:val="00A26B31"/>
    <w:rsid w:val="00A31E7E"/>
    <w:rsid w:val="00A818BE"/>
    <w:rsid w:val="00B00E38"/>
    <w:rsid w:val="00B44130"/>
    <w:rsid w:val="00B77CAE"/>
    <w:rsid w:val="00BA2805"/>
    <w:rsid w:val="00BB4E78"/>
    <w:rsid w:val="00C168E1"/>
    <w:rsid w:val="00C935B2"/>
    <w:rsid w:val="00CB71B7"/>
    <w:rsid w:val="00E258D2"/>
    <w:rsid w:val="00F27759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9088E-12FD-470D-A812-FDDC6FE4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87"/>
  </w:style>
  <w:style w:type="paragraph" w:styleId="Nagwek2">
    <w:name w:val="heading 2"/>
    <w:basedOn w:val="Normalny"/>
    <w:link w:val="Nagwek2Znak"/>
    <w:uiPriority w:val="9"/>
    <w:qFormat/>
    <w:rsid w:val="00F27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77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A31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Lublin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alukasiewicz</dc:creator>
  <cp:keywords/>
  <dc:description/>
  <cp:lastModifiedBy>Agnieszka Łukasiewicz</cp:lastModifiedBy>
  <cp:revision>8</cp:revision>
  <cp:lastPrinted>2019-01-22T08:11:00Z</cp:lastPrinted>
  <dcterms:created xsi:type="dcterms:W3CDTF">2019-01-22T08:11:00Z</dcterms:created>
  <dcterms:modified xsi:type="dcterms:W3CDTF">2021-01-26T10:09:00Z</dcterms:modified>
</cp:coreProperties>
</file>